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0" w:rsidRDefault="000C1730" w:rsidP="000C1730">
      <w:pPr>
        <w:tabs>
          <w:tab w:val="left" w:pos="1110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Адаптированная программа обучения плаванию в детском саду </w:t>
      </w:r>
      <w:r>
        <w:rPr>
          <w:color w:val="000000"/>
        </w:rPr>
        <w:t>основывается:</w:t>
      </w:r>
    </w:p>
    <w:p w:rsidR="000C1730" w:rsidRDefault="000C1730" w:rsidP="000C1730">
      <w:pPr>
        <w:tabs>
          <w:tab w:val="left" w:pos="1110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C25614">
        <w:rPr>
          <w:color w:val="000000"/>
        </w:rPr>
        <w:t xml:space="preserve">на </w:t>
      </w:r>
      <w:r>
        <w:rPr>
          <w:color w:val="000000"/>
        </w:rPr>
        <w:t>фундаментальных исследованиях научной психолого-педагогической и физиологической школы о закономерностях развития детей дошкольного возраста (</w:t>
      </w:r>
      <w:r w:rsidRPr="00C25614">
        <w:rPr>
          <w:color w:val="000000"/>
        </w:rPr>
        <w:t>Воронова Е.К. Программа о</w:t>
      </w:r>
      <w:r>
        <w:rPr>
          <w:color w:val="000000"/>
        </w:rPr>
        <w:t>бучения плаванию в детском саду);</w:t>
      </w:r>
    </w:p>
    <w:p w:rsidR="000C1730" w:rsidRDefault="000C1730" w:rsidP="000C1730">
      <w:pPr>
        <w:tabs>
          <w:tab w:val="left" w:pos="1110"/>
        </w:tabs>
        <w:spacing w:line="276" w:lineRule="auto"/>
        <w:ind w:right="175" w:firstLine="426"/>
        <w:jc w:val="both"/>
        <w:rPr>
          <w:color w:val="000000"/>
        </w:rPr>
      </w:pPr>
      <w:proofErr w:type="gramStart"/>
      <w:r>
        <w:rPr>
          <w:color w:val="000000"/>
        </w:rPr>
        <w:t>- практических разработках и методических рекомендациях, содержащихся в трудах ведущих специалистов в области современного дошкольного образования (</w:t>
      </w:r>
      <w:proofErr w:type="spellStart"/>
      <w:r w:rsidRPr="00C25614">
        <w:rPr>
          <w:color w:val="000000"/>
        </w:rPr>
        <w:t>Н.Е.Веракса</w:t>
      </w:r>
      <w:proofErr w:type="spellEnd"/>
      <w:r w:rsidRPr="00C25614">
        <w:rPr>
          <w:color w:val="000000"/>
        </w:rPr>
        <w:t xml:space="preserve">, </w:t>
      </w:r>
      <w:proofErr w:type="spellStart"/>
      <w:r w:rsidRPr="00C25614">
        <w:rPr>
          <w:color w:val="000000"/>
        </w:rPr>
        <w:t>Т.С.Комарова</w:t>
      </w:r>
      <w:proofErr w:type="spellEnd"/>
      <w:r w:rsidRPr="00C25614">
        <w:rPr>
          <w:color w:val="000000"/>
        </w:rPr>
        <w:t xml:space="preserve">, </w:t>
      </w:r>
      <w:proofErr w:type="spellStart"/>
      <w:r w:rsidRPr="00C25614">
        <w:rPr>
          <w:color w:val="000000"/>
        </w:rPr>
        <w:t>М.А.Васильева</w:t>
      </w:r>
      <w:proofErr w:type="spellEnd"/>
      <w:r w:rsidRPr="00C25614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 рождения до школы);</w:t>
      </w:r>
      <w:proofErr w:type="gramEnd"/>
    </w:p>
    <w:p w:rsidR="000C1730" w:rsidRDefault="000C1730" w:rsidP="000C1730">
      <w:pPr>
        <w:tabs>
          <w:tab w:val="left" w:pos="1110"/>
        </w:tabs>
        <w:spacing w:line="276" w:lineRule="auto"/>
        <w:ind w:right="175" w:firstLine="426"/>
        <w:jc w:val="both"/>
        <w:rPr>
          <w:color w:val="000000"/>
        </w:rPr>
      </w:pPr>
      <w:r>
        <w:rPr>
          <w:color w:val="000000"/>
        </w:rPr>
        <w:t xml:space="preserve">- действующем </w:t>
      </w:r>
      <w:proofErr w:type="gramStart"/>
      <w:r>
        <w:rPr>
          <w:color w:val="000000"/>
        </w:rPr>
        <w:t>законодательстве</w:t>
      </w:r>
      <w:proofErr w:type="gramEnd"/>
      <w:r>
        <w:rPr>
          <w:color w:val="000000"/>
        </w:rPr>
        <w:t xml:space="preserve">, иных нормативных </w:t>
      </w:r>
      <w:proofErr w:type="spellStart"/>
      <w:r>
        <w:rPr>
          <w:color w:val="000000"/>
        </w:rPr>
        <w:t>провавых</w:t>
      </w:r>
      <w:proofErr w:type="spellEnd"/>
      <w:r>
        <w:rPr>
          <w:color w:val="000000"/>
        </w:rPr>
        <w:t xml:space="preserve"> актах, регулирующих деятельность системы дошкольного образования.</w:t>
      </w:r>
    </w:p>
    <w:p w:rsidR="000C1730" w:rsidRPr="00DA1960" w:rsidRDefault="000C1730" w:rsidP="000C1730">
      <w:pPr>
        <w:tabs>
          <w:tab w:val="left" w:pos="426"/>
        </w:tabs>
        <w:spacing w:line="276" w:lineRule="auto"/>
        <w:ind w:right="1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25614">
        <w:rPr>
          <w:color w:val="000000"/>
        </w:rPr>
        <w:t xml:space="preserve"> </w:t>
      </w:r>
      <w:r>
        <w:rPr>
          <w:color w:val="000000"/>
        </w:rPr>
        <w:t>Занятия плаванием в детском саду являются частью образовательной области «</w:t>
      </w:r>
      <w:r w:rsidRPr="00DA1960">
        <w:rPr>
          <w:color w:val="000000"/>
        </w:rPr>
        <w:t>Физическое развитие</w:t>
      </w:r>
      <w:r>
        <w:rPr>
          <w:color w:val="000000"/>
        </w:rPr>
        <w:t xml:space="preserve">» Плавание – одно из важнейших звеньев в воспитании ребенка, оно содействует </w:t>
      </w:r>
      <w:proofErr w:type="spellStart"/>
      <w:r>
        <w:rPr>
          <w:color w:val="000000"/>
        </w:rPr>
        <w:t>разносторонеему</w:t>
      </w:r>
      <w:proofErr w:type="spellEnd"/>
      <w:r>
        <w:rPr>
          <w:color w:val="000000"/>
        </w:rPr>
        <w:t xml:space="preserve"> физическому развитию, стимулирует деятельность нервной,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и дыхательной систем, значительно расширяет возможности опорно-двигательного аппарата. Плавание является одним из лучших средств закаливания и формирования правильной осанки ребенка.</w:t>
      </w:r>
      <w:r w:rsidRPr="00DA1960">
        <w:rPr>
          <w:color w:val="000000"/>
        </w:rPr>
        <w:t xml:space="preserve"> </w:t>
      </w:r>
      <w:r w:rsidRPr="00C25614">
        <w:rPr>
          <w:color w:val="000000"/>
        </w:rPr>
        <w:t>В ходе занятий плаванием, возможно, скорректировать равномерное развитие мышечной системы, так как в работу вовлекаются все основные группы мышц. Правильно организованные занятия способствуют развитию смелости, решительности, самостоятельности, дисциплинированности</w:t>
      </w:r>
      <w:r>
        <w:rPr>
          <w:color w:val="000000"/>
        </w:rPr>
        <w:t>, формированию</w:t>
      </w:r>
      <w:r w:rsidRPr="00C25614">
        <w:rPr>
          <w:color w:val="000000"/>
        </w:rPr>
        <w:t xml:space="preserve"> </w:t>
      </w:r>
      <w:r>
        <w:rPr>
          <w:color w:val="000000"/>
        </w:rPr>
        <w:t>гигиенических навыков и здорового образа жизни.</w:t>
      </w:r>
    </w:p>
    <w:p w:rsidR="000C1730" w:rsidRPr="007A578F" w:rsidRDefault="000C1730" w:rsidP="000C1730">
      <w:pPr>
        <w:spacing w:line="276" w:lineRule="auto"/>
        <w:ind w:right="175" w:firstLine="709"/>
        <w:jc w:val="both"/>
        <w:rPr>
          <w:rStyle w:val="a4"/>
          <w:bCs w:val="0"/>
          <w:color w:val="000000"/>
        </w:rPr>
      </w:pPr>
      <w:r w:rsidRPr="00C25614">
        <w:rPr>
          <w:b/>
          <w:color w:val="000000"/>
        </w:rPr>
        <w:t>Цель программы:</w:t>
      </w:r>
      <w:r>
        <w:rPr>
          <w:b/>
          <w:color w:val="000000"/>
        </w:rPr>
        <w:t xml:space="preserve"> </w:t>
      </w:r>
      <w:r>
        <w:t>г</w:t>
      </w:r>
      <w:r w:rsidRPr="0050043A">
        <w:t>армонично</w:t>
      </w:r>
      <w:r>
        <w:t>е</w:t>
      </w:r>
      <w:r w:rsidRPr="0050043A">
        <w:t xml:space="preserve"> физическо</w:t>
      </w:r>
      <w:r>
        <w:t>е</w:t>
      </w:r>
      <w:r w:rsidRPr="0050043A">
        <w:t xml:space="preserve"> и психическо</w:t>
      </w:r>
      <w:r>
        <w:t>е</w:t>
      </w:r>
      <w:r w:rsidRPr="0050043A">
        <w:t xml:space="preserve"> развити</w:t>
      </w:r>
      <w:r>
        <w:t>е</w:t>
      </w:r>
      <w:r w:rsidRPr="0050043A">
        <w:t xml:space="preserve"> личности дошкольника</w:t>
      </w:r>
      <w:r>
        <w:t xml:space="preserve">, </w:t>
      </w:r>
      <w:r>
        <w:rPr>
          <w:color w:val="000000"/>
        </w:rPr>
        <w:t>о</w:t>
      </w:r>
      <w:r w:rsidRPr="00C25614">
        <w:rPr>
          <w:color w:val="000000"/>
        </w:rPr>
        <w:t>бучение детей</w:t>
      </w:r>
      <w:r>
        <w:rPr>
          <w:color w:val="000000"/>
        </w:rPr>
        <w:t xml:space="preserve"> основам</w:t>
      </w:r>
      <w:r w:rsidRPr="00C25614">
        <w:rPr>
          <w:color w:val="000000"/>
        </w:rPr>
        <w:t xml:space="preserve"> плавани</w:t>
      </w:r>
      <w:r>
        <w:rPr>
          <w:color w:val="000000"/>
        </w:rPr>
        <w:t>я и правилам безопасности поведения на воде.</w:t>
      </w:r>
    </w:p>
    <w:p w:rsidR="000C1730" w:rsidRPr="00D42AA5" w:rsidRDefault="000C1730" w:rsidP="000C1730">
      <w:pPr>
        <w:tabs>
          <w:tab w:val="left" w:pos="2565"/>
        </w:tabs>
        <w:spacing w:line="276" w:lineRule="auto"/>
        <w:ind w:right="175" w:firstLine="709"/>
        <w:jc w:val="both"/>
        <w:rPr>
          <w:b/>
          <w:color w:val="FF0000"/>
        </w:rPr>
      </w:pPr>
      <w:r w:rsidRPr="00493B35">
        <w:rPr>
          <w:rStyle w:val="a4"/>
          <w:iCs/>
          <w:color w:val="000000"/>
          <w:bdr w:val="none" w:sz="0" w:space="0" w:color="auto" w:frame="1"/>
        </w:rPr>
        <w:t>Задачи</w:t>
      </w:r>
      <w:r>
        <w:rPr>
          <w:rStyle w:val="a4"/>
          <w:iCs/>
          <w:color w:val="000000"/>
          <w:bdr w:val="none" w:sz="0" w:space="0" w:color="auto" w:frame="1"/>
        </w:rPr>
        <w:t xml:space="preserve"> программ</w:t>
      </w:r>
      <w:r w:rsidRPr="00225201">
        <w:rPr>
          <w:rStyle w:val="a4"/>
          <w:iCs/>
          <w:color w:val="000000"/>
          <w:bdr w:val="none" w:sz="0" w:space="0" w:color="auto" w:frame="1"/>
        </w:rPr>
        <w:t>ы: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b/>
          <w:color w:val="000000"/>
          <w:u w:val="single"/>
        </w:rPr>
      </w:pPr>
      <w:r w:rsidRPr="00C25614">
        <w:rPr>
          <w:b/>
          <w:color w:val="000000"/>
          <w:u w:val="single"/>
        </w:rPr>
        <w:t>оздоровительные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 сохран</w:t>
      </w:r>
      <w:r>
        <w:rPr>
          <w:color w:val="000000"/>
        </w:rPr>
        <w:t>ение</w:t>
      </w:r>
      <w:r w:rsidRPr="00C25614">
        <w:rPr>
          <w:color w:val="000000"/>
        </w:rPr>
        <w:t xml:space="preserve"> и укрепл</w:t>
      </w:r>
      <w:r>
        <w:rPr>
          <w:color w:val="000000"/>
        </w:rPr>
        <w:t>ение</w:t>
      </w:r>
      <w:r w:rsidRPr="00C25614">
        <w:rPr>
          <w:color w:val="000000"/>
        </w:rPr>
        <w:t xml:space="preserve"> здоровь</w:t>
      </w:r>
      <w:r>
        <w:rPr>
          <w:color w:val="000000"/>
        </w:rPr>
        <w:t>я</w:t>
      </w:r>
      <w:r w:rsidRPr="00C25614">
        <w:rPr>
          <w:color w:val="000000"/>
        </w:rPr>
        <w:t xml:space="preserve"> детей;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- </w:t>
      </w:r>
      <w:r>
        <w:rPr>
          <w:color w:val="000000"/>
        </w:rPr>
        <w:t>формирование навыков</w:t>
      </w:r>
      <w:r w:rsidRPr="00C25614">
        <w:rPr>
          <w:color w:val="000000"/>
        </w:rPr>
        <w:t xml:space="preserve"> личной гигиен</w:t>
      </w:r>
      <w:r>
        <w:rPr>
          <w:color w:val="000000"/>
        </w:rPr>
        <w:t>ы</w:t>
      </w:r>
      <w:r w:rsidRPr="00C25614">
        <w:rPr>
          <w:color w:val="000000"/>
        </w:rPr>
        <w:t>;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 разви</w:t>
      </w:r>
      <w:r>
        <w:rPr>
          <w:color w:val="000000"/>
        </w:rPr>
        <w:t>тие</w:t>
      </w:r>
      <w:r w:rsidRPr="00C25614">
        <w:rPr>
          <w:color w:val="000000"/>
        </w:rPr>
        <w:t xml:space="preserve"> ф</w:t>
      </w:r>
      <w:r>
        <w:rPr>
          <w:color w:val="000000"/>
        </w:rPr>
        <w:t>изических качеств,</w:t>
      </w:r>
      <w:r w:rsidRPr="00C25614">
        <w:rPr>
          <w:color w:val="000000"/>
        </w:rPr>
        <w:t xml:space="preserve"> адаптационны</w:t>
      </w:r>
      <w:r>
        <w:rPr>
          <w:color w:val="000000"/>
        </w:rPr>
        <w:t>х и функциональных</w:t>
      </w:r>
      <w:r w:rsidRPr="00C25614">
        <w:rPr>
          <w:color w:val="000000"/>
        </w:rPr>
        <w:t xml:space="preserve"> возможност</w:t>
      </w:r>
      <w:r>
        <w:rPr>
          <w:color w:val="000000"/>
        </w:rPr>
        <w:t>ей</w:t>
      </w:r>
      <w:r w:rsidRPr="00C25614">
        <w:rPr>
          <w:color w:val="000000"/>
        </w:rPr>
        <w:t xml:space="preserve"> организма;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b/>
          <w:color w:val="000000"/>
          <w:u w:val="single"/>
        </w:rPr>
      </w:pPr>
      <w:r w:rsidRPr="00C25614">
        <w:rPr>
          <w:b/>
          <w:color w:val="000000"/>
          <w:u w:val="single"/>
        </w:rPr>
        <w:t>образовательные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- </w:t>
      </w:r>
      <w:r>
        <w:rPr>
          <w:color w:val="000000"/>
        </w:rPr>
        <w:t>обучение основам</w:t>
      </w:r>
      <w:r w:rsidRPr="00C25614">
        <w:rPr>
          <w:color w:val="000000"/>
        </w:rPr>
        <w:t xml:space="preserve"> </w:t>
      </w:r>
      <w:r>
        <w:rPr>
          <w:color w:val="000000"/>
        </w:rPr>
        <w:t>плавания, различным способам передвижения на воде</w:t>
      </w:r>
    </w:p>
    <w:p w:rsidR="000C1730" w:rsidRPr="00B62B4F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- </w:t>
      </w:r>
      <w:r>
        <w:rPr>
          <w:color w:val="000000"/>
        </w:rPr>
        <w:t>формирование представления о технике безопасного поведения на воде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b/>
          <w:color w:val="000000"/>
          <w:u w:val="single"/>
        </w:rPr>
      </w:pPr>
      <w:r w:rsidRPr="00C25614">
        <w:rPr>
          <w:b/>
          <w:color w:val="000000"/>
          <w:u w:val="single"/>
        </w:rPr>
        <w:t xml:space="preserve">воспитательные  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 воспит</w:t>
      </w:r>
      <w:r>
        <w:rPr>
          <w:color w:val="000000"/>
        </w:rPr>
        <w:t>ание</w:t>
      </w:r>
      <w:r w:rsidRPr="00C25614">
        <w:rPr>
          <w:color w:val="000000"/>
        </w:rPr>
        <w:t xml:space="preserve"> интерес</w:t>
      </w:r>
      <w:r>
        <w:rPr>
          <w:color w:val="000000"/>
        </w:rPr>
        <w:t>а</w:t>
      </w:r>
      <w:r w:rsidRPr="00C25614">
        <w:rPr>
          <w:color w:val="000000"/>
        </w:rPr>
        <w:t xml:space="preserve"> </w:t>
      </w:r>
      <w:proofErr w:type="gramStart"/>
      <w:r w:rsidRPr="00C25614">
        <w:rPr>
          <w:color w:val="000000"/>
        </w:rPr>
        <w:t>к</w:t>
      </w:r>
      <w:proofErr w:type="gramEnd"/>
      <w:r w:rsidRPr="00C25614">
        <w:rPr>
          <w:color w:val="000000"/>
        </w:rPr>
        <w:t xml:space="preserve"> </w:t>
      </w:r>
      <w:r>
        <w:rPr>
          <w:color w:val="000000"/>
        </w:rPr>
        <w:t>занятием плаванием</w:t>
      </w:r>
      <w:r w:rsidRPr="00C25614">
        <w:rPr>
          <w:color w:val="000000"/>
        </w:rPr>
        <w:t>;</w:t>
      </w:r>
    </w:p>
    <w:p w:rsidR="000C1730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>
        <w:rPr>
          <w:color w:val="000000"/>
        </w:rPr>
        <w:t>-</w:t>
      </w:r>
      <w:r w:rsidRPr="00C25614">
        <w:rPr>
          <w:color w:val="000000"/>
        </w:rPr>
        <w:t>воспит</w:t>
      </w:r>
      <w:r>
        <w:rPr>
          <w:color w:val="000000"/>
        </w:rPr>
        <w:t>ание</w:t>
      </w:r>
      <w:r w:rsidRPr="00C25614">
        <w:rPr>
          <w:color w:val="000000"/>
        </w:rPr>
        <w:t xml:space="preserve"> </w:t>
      </w:r>
      <w:r>
        <w:rPr>
          <w:color w:val="000000"/>
        </w:rPr>
        <w:t>морально</w:t>
      </w:r>
      <w:r w:rsidRPr="00C25614">
        <w:rPr>
          <w:color w:val="000000"/>
        </w:rPr>
        <w:t>-волевы</w:t>
      </w:r>
      <w:r>
        <w:rPr>
          <w:color w:val="000000"/>
        </w:rPr>
        <w:t>х качеств</w:t>
      </w:r>
      <w:r w:rsidRPr="00C25614">
        <w:rPr>
          <w:color w:val="000000"/>
        </w:rPr>
        <w:t>: смелост</w:t>
      </w:r>
      <w:r>
        <w:rPr>
          <w:color w:val="000000"/>
        </w:rPr>
        <w:t>и</w:t>
      </w:r>
      <w:r w:rsidRPr="00C25614">
        <w:rPr>
          <w:color w:val="000000"/>
        </w:rPr>
        <w:t>, настойчивост</w:t>
      </w:r>
      <w:r>
        <w:rPr>
          <w:color w:val="000000"/>
        </w:rPr>
        <w:t>и</w:t>
      </w:r>
      <w:r w:rsidRPr="00C25614">
        <w:rPr>
          <w:color w:val="000000"/>
        </w:rPr>
        <w:t xml:space="preserve">, </w:t>
      </w:r>
      <w:r>
        <w:rPr>
          <w:color w:val="000000"/>
        </w:rPr>
        <w:t xml:space="preserve"> самостоятельности, уверенности в себе.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В дошкольном учреждении режим дня предусматривает занятия в плавательном бассейне: начиная с постепенного приучения  к воде, передвижению в ней и выполне</w:t>
      </w:r>
      <w:r>
        <w:rPr>
          <w:color w:val="000000"/>
        </w:rPr>
        <w:t xml:space="preserve">нию подготовительных упражнений; далее </w:t>
      </w:r>
      <w:r w:rsidRPr="00C25614">
        <w:rPr>
          <w:color w:val="000000"/>
        </w:rPr>
        <w:t xml:space="preserve"> переходим   к обучению плаванию, то есть умению </w:t>
      </w:r>
      <w:r>
        <w:rPr>
          <w:color w:val="000000"/>
        </w:rPr>
        <w:t>свободно держаться на воде;</w:t>
      </w:r>
      <w:r w:rsidRPr="00C25614">
        <w:rPr>
          <w:color w:val="000000"/>
        </w:rPr>
        <w:t xml:space="preserve"> скользить сначала со вспомогательными сре</w:t>
      </w:r>
      <w:r>
        <w:rPr>
          <w:color w:val="000000"/>
        </w:rPr>
        <w:t>дствами, а затем самостоятельно;</w:t>
      </w:r>
      <w:r w:rsidRPr="00C25614">
        <w:rPr>
          <w:color w:val="000000"/>
        </w:rPr>
        <w:t xml:space="preserve"> свободно погружаться в воду, задерживая дыхание.</w:t>
      </w:r>
    </w:p>
    <w:p w:rsidR="000C1730" w:rsidRPr="00C25614" w:rsidRDefault="000C1730" w:rsidP="000C1730">
      <w:pPr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Основной формой обучения плаванию на начальном этапе занимают подвижные игры в воде</w:t>
      </w:r>
      <w:r>
        <w:rPr>
          <w:color w:val="000000"/>
        </w:rPr>
        <w:t>.</w:t>
      </w:r>
      <w:r w:rsidRPr="00C25614">
        <w:rPr>
          <w:color w:val="000000"/>
        </w:rPr>
        <w:t xml:space="preserve"> В зависимости от возраста, индивидуальных особенностей</w:t>
      </w:r>
      <w:r>
        <w:rPr>
          <w:color w:val="000000"/>
        </w:rPr>
        <w:t>,</w:t>
      </w:r>
      <w:r w:rsidRPr="00C25614">
        <w:rPr>
          <w:color w:val="000000"/>
        </w:rPr>
        <w:t xml:space="preserve"> подготовленности</w:t>
      </w:r>
      <w:r>
        <w:rPr>
          <w:color w:val="000000"/>
        </w:rPr>
        <w:t>,</w:t>
      </w:r>
      <w:r w:rsidRPr="00C25614">
        <w:rPr>
          <w:color w:val="000000"/>
        </w:rPr>
        <w:t xml:space="preserve"> определенные группы упражнений осваиваются в разные сроки. </w:t>
      </w:r>
    </w:p>
    <w:p w:rsidR="000C1730" w:rsidRPr="00C25614" w:rsidRDefault="000C1730" w:rsidP="000C1730">
      <w:pPr>
        <w:tabs>
          <w:tab w:val="left" w:pos="284"/>
        </w:tabs>
        <w:spacing w:line="276" w:lineRule="auto"/>
        <w:ind w:right="175"/>
        <w:jc w:val="both"/>
        <w:rPr>
          <w:b/>
          <w:color w:val="000000"/>
        </w:rPr>
      </w:pPr>
      <w:r w:rsidRPr="00C25614">
        <w:rPr>
          <w:color w:val="000000"/>
        </w:rPr>
        <w:tab/>
      </w:r>
      <w:r w:rsidRPr="00C25614">
        <w:rPr>
          <w:b/>
          <w:color w:val="000000"/>
        </w:rPr>
        <w:t>Методическое обеспечение: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Основное содержание программы составляют методические рекомендации и материалы по обучению детей плаванию.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-организация занятий в воде различной формы и содержания,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-плавание с пред</w:t>
      </w:r>
      <w:r>
        <w:rPr>
          <w:color w:val="000000"/>
        </w:rPr>
        <w:t>метами (нарукавниками, досками</w:t>
      </w:r>
      <w:r w:rsidRPr="00C25614">
        <w:rPr>
          <w:color w:val="000000"/>
        </w:rPr>
        <w:t>, мячами, игрушками и др.),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lastRenderedPageBreak/>
        <w:t>-проведение игр соревновательной направленности,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 xml:space="preserve"> -проведение досугов, праздников, свободного купания на воде,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-проведение лечеб</w:t>
      </w:r>
      <w:r>
        <w:rPr>
          <w:color w:val="000000"/>
        </w:rPr>
        <w:t>но-профилактических мероприятий</w:t>
      </w:r>
      <w:r w:rsidRPr="00C25614">
        <w:rPr>
          <w:color w:val="000000"/>
        </w:rPr>
        <w:t xml:space="preserve"> (гидромассаж ног,</w:t>
      </w:r>
      <w:r>
        <w:rPr>
          <w:color w:val="000000"/>
        </w:rPr>
        <w:t xml:space="preserve"> закаливание,</w:t>
      </w:r>
      <w:r w:rsidRPr="00C25614">
        <w:rPr>
          <w:color w:val="000000"/>
        </w:rPr>
        <w:t xml:space="preserve"> </w:t>
      </w:r>
      <w:proofErr w:type="spellStart"/>
      <w:r w:rsidRPr="00C25614">
        <w:rPr>
          <w:color w:val="000000"/>
        </w:rPr>
        <w:t>фиточаи</w:t>
      </w:r>
      <w:proofErr w:type="spellEnd"/>
      <w:r>
        <w:rPr>
          <w:color w:val="000000"/>
        </w:rPr>
        <w:t xml:space="preserve"> и др.</w:t>
      </w:r>
      <w:r w:rsidRPr="00C25614">
        <w:rPr>
          <w:color w:val="000000"/>
        </w:rPr>
        <w:t>)</w:t>
      </w:r>
      <w:r>
        <w:rPr>
          <w:color w:val="000000"/>
        </w:rPr>
        <w:t>;</w:t>
      </w:r>
    </w:p>
    <w:p w:rsidR="000C1730" w:rsidRPr="00C25614" w:rsidRDefault="000C1730" w:rsidP="000C1730">
      <w:pPr>
        <w:tabs>
          <w:tab w:val="left" w:pos="1875"/>
        </w:tabs>
        <w:spacing w:line="276" w:lineRule="auto"/>
        <w:ind w:right="175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C25614">
        <w:rPr>
          <w:b/>
          <w:color w:val="000000"/>
        </w:rPr>
        <w:t>Работа с педагогическим коллективом:</w:t>
      </w:r>
    </w:p>
    <w:p w:rsidR="000C1730" w:rsidRPr="00C25614" w:rsidRDefault="000C1730" w:rsidP="000C1730">
      <w:pPr>
        <w:numPr>
          <w:ilvl w:val="0"/>
          <w:numId w:val="3"/>
        </w:numPr>
        <w:tabs>
          <w:tab w:val="left" w:pos="426"/>
        </w:tabs>
        <w:spacing w:line="276" w:lineRule="auto"/>
        <w:ind w:left="0" w:right="175" w:firstLine="0"/>
        <w:jc w:val="both"/>
        <w:rPr>
          <w:color w:val="000000"/>
        </w:rPr>
      </w:pPr>
      <w:r>
        <w:rPr>
          <w:color w:val="000000"/>
        </w:rPr>
        <w:t>Совместная работа с педагогами в освоении детьми этапов программы</w:t>
      </w:r>
      <w:r w:rsidRPr="00C25614">
        <w:rPr>
          <w:color w:val="000000"/>
        </w:rPr>
        <w:t>;</w:t>
      </w:r>
    </w:p>
    <w:p w:rsidR="000C1730" w:rsidRPr="00C25614" w:rsidRDefault="000C1730" w:rsidP="000C1730">
      <w:pPr>
        <w:numPr>
          <w:ilvl w:val="0"/>
          <w:numId w:val="3"/>
        </w:numPr>
        <w:tabs>
          <w:tab w:val="left" w:pos="426"/>
        </w:tabs>
        <w:spacing w:line="276" w:lineRule="auto"/>
        <w:ind w:left="0" w:right="175" w:firstLine="0"/>
        <w:jc w:val="both"/>
        <w:rPr>
          <w:color w:val="000000"/>
        </w:rPr>
      </w:pPr>
      <w:r>
        <w:rPr>
          <w:color w:val="000000"/>
        </w:rPr>
        <w:t>Рекомендации по</w:t>
      </w:r>
      <w:r w:rsidRPr="00C25614">
        <w:rPr>
          <w:color w:val="000000"/>
        </w:rPr>
        <w:t xml:space="preserve"> формированию положительного эмоционального настроя перед занятиями (очень боязливых и после болезни, долго о</w:t>
      </w:r>
      <w:r>
        <w:rPr>
          <w:color w:val="000000"/>
        </w:rPr>
        <w:t>тсутствующих детей на занятиях);</w:t>
      </w:r>
    </w:p>
    <w:p w:rsidR="000C1730" w:rsidRPr="00C25614" w:rsidRDefault="000C1730" w:rsidP="000C1730">
      <w:pPr>
        <w:numPr>
          <w:ilvl w:val="0"/>
          <w:numId w:val="3"/>
        </w:numPr>
        <w:tabs>
          <w:tab w:val="left" w:pos="426"/>
        </w:tabs>
        <w:spacing w:line="276" w:lineRule="auto"/>
        <w:ind w:left="0" w:right="175" w:firstLine="0"/>
        <w:jc w:val="both"/>
        <w:rPr>
          <w:color w:val="000000"/>
        </w:rPr>
      </w:pPr>
      <w:r w:rsidRPr="00C25614">
        <w:rPr>
          <w:color w:val="000000"/>
        </w:rPr>
        <w:t>Посещение и помощь в проведении открытых занятий и развлечений на воде.</w:t>
      </w:r>
    </w:p>
    <w:p w:rsidR="000C1730" w:rsidRPr="00C25614" w:rsidRDefault="000C1730" w:rsidP="000C1730">
      <w:pPr>
        <w:tabs>
          <w:tab w:val="left" w:pos="1320"/>
        </w:tabs>
        <w:spacing w:line="276" w:lineRule="auto"/>
        <w:ind w:right="175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C25614">
        <w:rPr>
          <w:b/>
          <w:color w:val="000000"/>
        </w:rPr>
        <w:t>Работа с родителями:</w:t>
      </w:r>
    </w:p>
    <w:p w:rsidR="000C1730" w:rsidRPr="00C25614" w:rsidRDefault="000C1730" w:rsidP="000C173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right="175" w:firstLine="0"/>
        <w:jc w:val="both"/>
        <w:rPr>
          <w:color w:val="000000"/>
        </w:rPr>
      </w:pPr>
      <w:r w:rsidRPr="00C25614">
        <w:rPr>
          <w:color w:val="000000"/>
        </w:rPr>
        <w:t>Знакомство родителей с основ</w:t>
      </w:r>
      <w:r>
        <w:rPr>
          <w:color w:val="000000"/>
        </w:rPr>
        <w:t>ны</w:t>
      </w:r>
      <w:r w:rsidRPr="00C25614">
        <w:rPr>
          <w:color w:val="000000"/>
        </w:rPr>
        <w:t>ми теоретическими знаниями и с практикой работы с часто болеющими детьми, закаливания их,</w:t>
      </w:r>
    </w:p>
    <w:p w:rsidR="000C1730" w:rsidRPr="00C25614" w:rsidRDefault="000C1730" w:rsidP="000C1730">
      <w:pPr>
        <w:numPr>
          <w:ilvl w:val="0"/>
          <w:numId w:val="3"/>
        </w:numPr>
        <w:tabs>
          <w:tab w:val="left" w:pos="426"/>
        </w:tabs>
        <w:spacing w:line="276" w:lineRule="auto"/>
        <w:ind w:left="0" w:right="175" w:firstLine="0"/>
        <w:jc w:val="both"/>
        <w:rPr>
          <w:color w:val="000000"/>
        </w:rPr>
      </w:pPr>
      <w:r>
        <w:rPr>
          <w:color w:val="000000"/>
        </w:rPr>
        <w:t>П</w:t>
      </w:r>
      <w:r w:rsidRPr="00C25614">
        <w:rPr>
          <w:color w:val="000000"/>
        </w:rPr>
        <w:t>роведение дней открытых дверей,</w:t>
      </w:r>
    </w:p>
    <w:p w:rsidR="000C1730" w:rsidRPr="009A1220" w:rsidRDefault="000C1730" w:rsidP="000C1730">
      <w:pPr>
        <w:numPr>
          <w:ilvl w:val="0"/>
          <w:numId w:val="3"/>
        </w:numPr>
        <w:tabs>
          <w:tab w:val="left" w:pos="426"/>
        </w:tabs>
        <w:spacing w:line="276" w:lineRule="auto"/>
        <w:ind w:left="0" w:right="175" w:firstLine="0"/>
        <w:jc w:val="both"/>
        <w:rPr>
          <w:b/>
          <w:color w:val="000000"/>
        </w:rPr>
      </w:pPr>
      <w:r>
        <w:rPr>
          <w:color w:val="000000"/>
        </w:rPr>
        <w:t>В</w:t>
      </w:r>
      <w:r w:rsidRPr="00C25614">
        <w:rPr>
          <w:color w:val="000000"/>
        </w:rPr>
        <w:t>ыпускные показательные выступления</w:t>
      </w:r>
    </w:p>
    <w:p w:rsidR="000C1730" w:rsidRPr="006024E4" w:rsidRDefault="000C1730" w:rsidP="000C1730">
      <w:pPr>
        <w:tabs>
          <w:tab w:val="left" w:pos="426"/>
        </w:tabs>
        <w:spacing w:line="276" w:lineRule="auto"/>
        <w:ind w:right="175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6024E4">
        <w:rPr>
          <w:b/>
          <w:color w:val="000000"/>
        </w:rPr>
        <w:t>Режим занятий:</w:t>
      </w:r>
    </w:p>
    <w:p w:rsidR="000C1730" w:rsidRPr="00477DD5" w:rsidRDefault="000C1730" w:rsidP="000C1730">
      <w:pPr>
        <w:tabs>
          <w:tab w:val="left" w:pos="1320"/>
        </w:tabs>
        <w:spacing w:line="276" w:lineRule="auto"/>
        <w:ind w:right="-2" w:firstLine="426"/>
        <w:jc w:val="both"/>
        <w:rPr>
          <w:color w:val="000000"/>
        </w:rPr>
      </w:pPr>
      <w:r w:rsidRPr="00477DD5">
        <w:rPr>
          <w:color w:val="000000"/>
        </w:rPr>
        <w:t>Данная программа входит в вариативную часть, которую формирует</w:t>
      </w:r>
      <w:r>
        <w:rPr>
          <w:color w:val="000000"/>
        </w:rPr>
        <w:t xml:space="preserve"> </w:t>
      </w:r>
      <w:r w:rsidRPr="00477DD5">
        <w:rPr>
          <w:color w:val="000000"/>
        </w:rPr>
        <w:t>образовательное учреждение как третье занятие по физическому развитию.</w:t>
      </w:r>
    </w:p>
    <w:p w:rsidR="000C1730" w:rsidRPr="00C25614" w:rsidRDefault="000C1730" w:rsidP="000C1730">
      <w:pPr>
        <w:tabs>
          <w:tab w:val="left" w:pos="1320"/>
        </w:tabs>
        <w:spacing w:line="276" w:lineRule="auto"/>
        <w:ind w:right="-2" w:firstLine="426"/>
        <w:jc w:val="both"/>
        <w:rPr>
          <w:color w:val="000000"/>
        </w:rPr>
      </w:pPr>
      <w:r>
        <w:rPr>
          <w:color w:val="000000"/>
        </w:rPr>
        <w:t>П</w:t>
      </w:r>
      <w:r w:rsidRPr="006024E4">
        <w:rPr>
          <w:color w:val="000000"/>
        </w:rPr>
        <w:t xml:space="preserve">рограмма предполагает </w:t>
      </w:r>
      <w:r>
        <w:rPr>
          <w:color w:val="000000"/>
        </w:rPr>
        <w:t>35</w:t>
      </w:r>
      <w:r w:rsidRPr="006024E4">
        <w:rPr>
          <w:color w:val="000000"/>
        </w:rPr>
        <w:t xml:space="preserve"> </w:t>
      </w:r>
      <w:r>
        <w:rPr>
          <w:color w:val="000000"/>
        </w:rPr>
        <w:t xml:space="preserve">занятий в учебный год и 13 </w:t>
      </w:r>
      <w:proofErr w:type="spellStart"/>
      <w:r>
        <w:rPr>
          <w:color w:val="000000"/>
        </w:rPr>
        <w:t>зянятий</w:t>
      </w:r>
      <w:proofErr w:type="spellEnd"/>
      <w:r>
        <w:rPr>
          <w:color w:val="000000"/>
        </w:rPr>
        <w:t xml:space="preserve"> в летний период. Проводятся занятия</w:t>
      </w:r>
      <w:r w:rsidRPr="00C25614">
        <w:rPr>
          <w:color w:val="000000"/>
        </w:rPr>
        <w:t xml:space="preserve"> 1 раз в неделю продолжительностью: младший дошкольный возраст – 15-20 минут; средний дошкольный возраст – 20-25 минут; старший д</w:t>
      </w:r>
      <w:r>
        <w:rPr>
          <w:color w:val="000000"/>
        </w:rPr>
        <w:t xml:space="preserve">ошкольный возраст – 25-30 минут </w:t>
      </w:r>
      <w:r w:rsidRPr="00AC1AFA">
        <w:rPr>
          <w:color w:val="000000"/>
        </w:rPr>
        <w:t>(согласно СанПиН 2.1.2.1188-03)</w:t>
      </w:r>
      <w:r>
        <w:rPr>
          <w:color w:val="000000"/>
        </w:rPr>
        <w:t xml:space="preserve">. </w:t>
      </w:r>
    </w:p>
    <w:p w:rsidR="000C1730" w:rsidRDefault="000C1730" w:rsidP="000C1730">
      <w:pPr>
        <w:tabs>
          <w:tab w:val="left" w:pos="1320"/>
        </w:tabs>
        <w:spacing w:line="276" w:lineRule="auto"/>
        <w:ind w:right="175" w:firstLine="426"/>
        <w:jc w:val="both"/>
        <w:rPr>
          <w:color w:val="000000"/>
        </w:rPr>
      </w:pPr>
      <w:r w:rsidRPr="00C25614">
        <w:rPr>
          <w:color w:val="000000"/>
        </w:rPr>
        <w:t>Нагрузка дозируется за счет количества повторений одного упражнения, количества упражнений (особенно дыхательных), темпа выполнения упражнений, температуры воды и воздуха в помещении бассейна. Обязательным условием для занятий является хорошее самочувствие ребенка.</w:t>
      </w:r>
    </w:p>
    <w:p w:rsidR="000C1730" w:rsidRPr="0036295D" w:rsidRDefault="000C1730" w:rsidP="000C1730">
      <w:pPr>
        <w:tabs>
          <w:tab w:val="left" w:pos="1320"/>
        </w:tabs>
        <w:spacing w:line="276" w:lineRule="auto"/>
        <w:ind w:right="175" w:firstLine="426"/>
        <w:jc w:val="both"/>
        <w:rPr>
          <w:color w:val="000000"/>
        </w:rPr>
      </w:pPr>
      <w:r w:rsidRPr="00563F71">
        <w:rPr>
          <w:color w:val="000000"/>
        </w:rPr>
        <w:t xml:space="preserve"> </w:t>
      </w:r>
      <w:r>
        <w:rPr>
          <w:color w:val="000000"/>
        </w:rPr>
        <w:t xml:space="preserve">Результативность деятельности детей, посещающих бассейн, отслеживается через диагностирование </w:t>
      </w:r>
      <w:proofErr w:type="spellStart"/>
      <w:r>
        <w:rPr>
          <w:color w:val="000000"/>
        </w:rPr>
        <w:t>плаваниельных</w:t>
      </w:r>
      <w:proofErr w:type="spellEnd"/>
      <w:r>
        <w:rPr>
          <w:color w:val="000000"/>
        </w:rPr>
        <w:t xml:space="preserve"> умений, проводимое в октябре и мае.</w:t>
      </w:r>
    </w:p>
    <w:p w:rsidR="000C1730" w:rsidRPr="00C25614" w:rsidRDefault="000C1730" w:rsidP="000C1730">
      <w:pPr>
        <w:tabs>
          <w:tab w:val="left" w:pos="2430"/>
        </w:tabs>
        <w:spacing w:line="276" w:lineRule="auto"/>
        <w:ind w:right="175"/>
        <w:jc w:val="both"/>
        <w:rPr>
          <w:b/>
          <w:color w:val="000000"/>
        </w:rPr>
      </w:pPr>
      <w:r w:rsidRPr="00C25614">
        <w:rPr>
          <w:b/>
          <w:color w:val="000000"/>
        </w:rPr>
        <w:t>Прогнозируемые результаты:</w:t>
      </w:r>
    </w:p>
    <w:p w:rsidR="000C1730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>
        <w:rPr>
          <w:color w:val="000000"/>
        </w:rPr>
        <w:t>преодоление водобоязни;</w:t>
      </w:r>
    </w:p>
    <w:p w:rsidR="000C1730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 w:rsidRPr="0000648A">
        <w:rPr>
          <w:color w:val="000000"/>
        </w:rPr>
        <w:t>снижение заболеваемости детей и укрепление организма</w:t>
      </w:r>
      <w:r>
        <w:rPr>
          <w:color w:val="000000"/>
        </w:rPr>
        <w:t>;</w:t>
      </w:r>
    </w:p>
    <w:p w:rsidR="000C1730" w:rsidRPr="0000648A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-2"/>
        <w:jc w:val="both"/>
        <w:rPr>
          <w:color w:val="000000"/>
        </w:rPr>
      </w:pPr>
      <w:r w:rsidRPr="0000648A">
        <w:rPr>
          <w:color w:val="000000"/>
        </w:rPr>
        <w:t xml:space="preserve"> сформированное эмоциональное отношение ребенка к занятиям по</w:t>
      </w:r>
      <w:r>
        <w:rPr>
          <w:color w:val="000000"/>
        </w:rPr>
        <w:t xml:space="preserve"> </w:t>
      </w:r>
      <w:r w:rsidRPr="0000648A">
        <w:rPr>
          <w:color w:val="000000"/>
        </w:rPr>
        <w:t>плаванию;</w:t>
      </w:r>
    </w:p>
    <w:p w:rsidR="000C1730" w:rsidRPr="0000648A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 w:rsidRPr="0000648A">
        <w:rPr>
          <w:color w:val="000000"/>
        </w:rPr>
        <w:t xml:space="preserve"> сформированный навык подготовительных и специальных упражнений по</w:t>
      </w:r>
      <w:r>
        <w:rPr>
          <w:color w:val="000000"/>
        </w:rPr>
        <w:t xml:space="preserve"> </w:t>
      </w:r>
      <w:r w:rsidRPr="0000648A">
        <w:rPr>
          <w:color w:val="000000"/>
        </w:rPr>
        <w:t>плаванию;</w:t>
      </w:r>
    </w:p>
    <w:p w:rsidR="000C1730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 w:rsidRPr="0000648A">
        <w:rPr>
          <w:color w:val="000000"/>
        </w:rPr>
        <w:t>сформированный навык плав</w:t>
      </w:r>
      <w:r>
        <w:rPr>
          <w:color w:val="000000"/>
        </w:rPr>
        <w:t>ания кролем на груди и на спине;</w:t>
      </w:r>
    </w:p>
    <w:p w:rsidR="000C1730" w:rsidRPr="00096FA4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>
        <w:rPr>
          <w:color w:val="000000"/>
        </w:rPr>
        <w:t>п</w:t>
      </w:r>
      <w:r w:rsidRPr="00096FA4">
        <w:rPr>
          <w:color w:val="000000"/>
        </w:rPr>
        <w:t>рименение умений и навыко</w:t>
      </w:r>
      <w:r>
        <w:rPr>
          <w:color w:val="000000"/>
        </w:rPr>
        <w:t>в плавания в повседневной жизни;</w:t>
      </w:r>
    </w:p>
    <w:p w:rsidR="000C1730" w:rsidRPr="00C25614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>
        <w:rPr>
          <w:color w:val="000000"/>
        </w:rPr>
        <w:t>п</w:t>
      </w:r>
      <w:r w:rsidRPr="00C25614">
        <w:rPr>
          <w:color w:val="000000"/>
        </w:rPr>
        <w:t>овышение интереса к с</w:t>
      </w:r>
      <w:r>
        <w:rPr>
          <w:color w:val="000000"/>
        </w:rPr>
        <w:t>порту;</w:t>
      </w:r>
    </w:p>
    <w:p w:rsidR="000C1730" w:rsidRPr="0000648A" w:rsidRDefault="000C1730" w:rsidP="000C1730">
      <w:pPr>
        <w:numPr>
          <w:ilvl w:val="0"/>
          <w:numId w:val="2"/>
        </w:numPr>
        <w:tabs>
          <w:tab w:val="left" w:pos="142"/>
        </w:tabs>
        <w:spacing w:line="276" w:lineRule="auto"/>
        <w:ind w:right="175"/>
        <w:jc w:val="both"/>
        <w:rPr>
          <w:color w:val="000000"/>
        </w:rPr>
      </w:pPr>
      <w:r>
        <w:rPr>
          <w:color w:val="000000"/>
        </w:rPr>
        <w:t>п</w:t>
      </w:r>
      <w:r w:rsidRPr="00C25614">
        <w:rPr>
          <w:color w:val="000000"/>
        </w:rPr>
        <w:t>роявление целеустремленн</w:t>
      </w:r>
      <w:r>
        <w:rPr>
          <w:color w:val="000000"/>
        </w:rPr>
        <w:t>ости, силы воли, мужественности.</w:t>
      </w: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color w:val="000000"/>
          <w:bdr w:val="none" w:sz="0" w:space="0" w:color="auto" w:frame="1"/>
        </w:rPr>
      </w:pPr>
      <w:r w:rsidRPr="00C25614">
        <w:rPr>
          <w:b/>
          <w:iCs/>
          <w:color w:val="000000"/>
          <w:bdr w:val="none" w:sz="0" w:space="0" w:color="auto" w:frame="1"/>
        </w:rPr>
        <w:t xml:space="preserve">   </w:t>
      </w: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color w:val="000000"/>
          <w:bdr w:val="none" w:sz="0" w:space="0" w:color="auto" w:frame="1"/>
        </w:rPr>
      </w:pP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color w:val="000000"/>
          <w:bdr w:val="none" w:sz="0" w:space="0" w:color="auto" w:frame="1"/>
        </w:rPr>
      </w:pP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color w:val="000000"/>
          <w:bdr w:val="none" w:sz="0" w:space="0" w:color="auto" w:frame="1"/>
        </w:rPr>
      </w:pPr>
    </w:p>
    <w:p w:rsidR="000C1730" w:rsidRPr="00C25614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C25614">
        <w:rPr>
          <w:b/>
          <w:iCs/>
          <w:color w:val="000000"/>
          <w:bdr w:val="none" w:sz="0" w:space="0" w:color="auto" w:frame="1"/>
        </w:rPr>
        <w:t>Для занятий в бассейне каждому ребенку необходимо иметь:</w:t>
      </w:r>
    </w:p>
    <w:p w:rsidR="000C1730" w:rsidRPr="00C25614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C25614">
        <w:rPr>
          <w:color w:val="000000"/>
        </w:rPr>
        <w:t xml:space="preserve">- махровый </w:t>
      </w:r>
      <w:r w:rsidRPr="00B052F5">
        <w:rPr>
          <w:color w:val="000000"/>
        </w:rPr>
        <w:t xml:space="preserve">халат </w:t>
      </w:r>
      <w:r w:rsidRPr="00C25614">
        <w:rPr>
          <w:color w:val="000000"/>
        </w:rPr>
        <w:t>с длинным рукавом  и капюшоном;</w:t>
      </w:r>
    </w:p>
    <w:p w:rsidR="000C1730" w:rsidRPr="00C25614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C25614">
        <w:rPr>
          <w:color w:val="000000"/>
        </w:rPr>
        <w:t>- большое полотенце;</w:t>
      </w: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C25614">
        <w:rPr>
          <w:color w:val="000000"/>
        </w:rPr>
        <w:t>- плавки (купальник);</w:t>
      </w:r>
    </w:p>
    <w:p w:rsidR="000C1730" w:rsidRPr="00C25614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 сланцы;</w:t>
      </w: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C25614">
        <w:rPr>
          <w:color w:val="000000"/>
        </w:rPr>
        <w:t>- резиновую шапочку;</w:t>
      </w:r>
    </w:p>
    <w:p w:rsidR="000C1730" w:rsidRPr="00C25614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 очки для плавания;</w:t>
      </w:r>
    </w:p>
    <w:p w:rsidR="000C1730" w:rsidRDefault="000C1730" w:rsidP="000C17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C25614">
        <w:rPr>
          <w:color w:val="000000"/>
        </w:rPr>
        <w:t>- мыло и мочалку.</w:t>
      </w:r>
    </w:p>
    <w:p w:rsidR="000C1730" w:rsidRPr="00C25614" w:rsidRDefault="000C1730" w:rsidP="000C1730">
      <w:pPr>
        <w:tabs>
          <w:tab w:val="left" w:pos="2430"/>
        </w:tabs>
        <w:spacing w:line="276" w:lineRule="auto"/>
        <w:ind w:right="175"/>
        <w:jc w:val="both"/>
        <w:rPr>
          <w:b/>
          <w:color w:val="000000"/>
        </w:rPr>
      </w:pPr>
      <w:r w:rsidRPr="00C25614">
        <w:rPr>
          <w:b/>
          <w:color w:val="000000"/>
        </w:rPr>
        <w:t>Последовательность проведения занятий: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 w:rsidRPr="00C25614">
        <w:rPr>
          <w:color w:val="000000"/>
        </w:rPr>
        <w:t>Разминка на суше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подготовительные</w:t>
      </w:r>
      <w:proofErr w:type="gramEnd"/>
      <w:r>
        <w:rPr>
          <w:color w:val="000000"/>
        </w:rPr>
        <w:t xml:space="preserve"> и имитационные </w:t>
      </w:r>
      <w:proofErr w:type="spellStart"/>
      <w:r>
        <w:rPr>
          <w:color w:val="000000"/>
        </w:rPr>
        <w:t>упражения</w:t>
      </w:r>
      <w:proofErr w:type="spellEnd"/>
      <w:r>
        <w:rPr>
          <w:color w:val="000000"/>
        </w:rPr>
        <w:t>)</w:t>
      </w:r>
      <w:r w:rsidRPr="00C25614">
        <w:rPr>
          <w:color w:val="000000"/>
        </w:rPr>
        <w:t>.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>
        <w:rPr>
          <w:color w:val="000000"/>
        </w:rPr>
        <w:t>Принятие д</w:t>
      </w:r>
      <w:r w:rsidRPr="00C25614">
        <w:rPr>
          <w:color w:val="000000"/>
        </w:rPr>
        <w:t>уш</w:t>
      </w:r>
      <w:r>
        <w:rPr>
          <w:color w:val="000000"/>
        </w:rPr>
        <w:t>а</w:t>
      </w:r>
      <w:r w:rsidRPr="00C25614">
        <w:rPr>
          <w:color w:val="000000"/>
        </w:rPr>
        <w:t>.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 w:rsidRPr="00C25614">
        <w:rPr>
          <w:color w:val="000000"/>
        </w:rPr>
        <w:t>Разминочные упражнения в воде, передвижения в заданных направлениях.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 w:rsidRPr="00C25614">
        <w:rPr>
          <w:color w:val="000000"/>
        </w:rPr>
        <w:t>Обучение основным движениям руками, ногами, упражнения</w:t>
      </w:r>
      <w:r>
        <w:rPr>
          <w:color w:val="000000"/>
        </w:rPr>
        <w:t>м</w:t>
      </w:r>
      <w:r w:rsidRPr="00C25614">
        <w:rPr>
          <w:color w:val="000000"/>
        </w:rPr>
        <w:t xml:space="preserve"> на дыхание.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>
        <w:rPr>
          <w:color w:val="000000"/>
        </w:rPr>
        <w:t xml:space="preserve">Игровые задания, </w:t>
      </w:r>
      <w:r w:rsidRPr="00C25614">
        <w:rPr>
          <w:color w:val="000000"/>
        </w:rPr>
        <w:t>применя</w:t>
      </w:r>
      <w:r>
        <w:rPr>
          <w:color w:val="000000"/>
        </w:rPr>
        <w:t xml:space="preserve">ющиеся </w:t>
      </w:r>
      <w:r w:rsidRPr="00C25614">
        <w:rPr>
          <w:color w:val="000000"/>
        </w:rPr>
        <w:t>в различных частях занятия.</w:t>
      </w:r>
    </w:p>
    <w:p w:rsidR="000C1730" w:rsidRPr="00C25614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 w:rsidRPr="00C25614">
        <w:rPr>
          <w:color w:val="000000"/>
        </w:rPr>
        <w:t xml:space="preserve">Время для самостоятельного </w:t>
      </w:r>
      <w:r>
        <w:rPr>
          <w:color w:val="000000"/>
        </w:rPr>
        <w:t>плавания.</w:t>
      </w:r>
    </w:p>
    <w:p w:rsidR="000C1730" w:rsidRDefault="000C1730" w:rsidP="000C1730">
      <w:pPr>
        <w:numPr>
          <w:ilvl w:val="0"/>
          <w:numId w:val="1"/>
        </w:numPr>
        <w:tabs>
          <w:tab w:val="left" w:pos="1276"/>
        </w:tabs>
        <w:spacing w:line="276" w:lineRule="auto"/>
        <w:ind w:right="175" w:firstLine="0"/>
        <w:jc w:val="both"/>
        <w:rPr>
          <w:color w:val="000000"/>
        </w:rPr>
      </w:pPr>
      <w:r w:rsidRPr="00C25614">
        <w:rPr>
          <w:color w:val="000000"/>
        </w:rPr>
        <w:t>Душ, обтирание, сушка волос.</w:t>
      </w:r>
    </w:p>
    <w:p w:rsidR="00660318" w:rsidRDefault="00660318">
      <w:bookmarkStart w:id="0" w:name="_GoBack"/>
      <w:bookmarkEnd w:id="0"/>
    </w:p>
    <w:sectPr w:rsidR="00660318" w:rsidSect="000C17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0A"/>
    <w:multiLevelType w:val="hybridMultilevel"/>
    <w:tmpl w:val="80F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594B"/>
    <w:multiLevelType w:val="hybridMultilevel"/>
    <w:tmpl w:val="D41819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54E3D64"/>
    <w:multiLevelType w:val="hybridMultilevel"/>
    <w:tmpl w:val="08A89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F8"/>
    <w:rsid w:val="000C1730"/>
    <w:rsid w:val="00660318"/>
    <w:rsid w:val="00D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C1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C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2015-10-28T10:32:00Z</dcterms:created>
  <dcterms:modified xsi:type="dcterms:W3CDTF">2015-10-28T10:33:00Z</dcterms:modified>
</cp:coreProperties>
</file>